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47" w:rsidRPr="00DE3535" w:rsidRDefault="00DE3535" w:rsidP="002618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1847" w:rsidRPr="00261847" w:rsidRDefault="00261847" w:rsidP="00261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847" w:rsidRPr="00261847" w:rsidRDefault="00261847" w:rsidP="0026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847">
        <w:rPr>
          <w:rFonts w:ascii="Times New Roman" w:hAnsi="Times New Roman" w:cs="Times New Roman"/>
          <w:sz w:val="24"/>
          <w:szCs w:val="24"/>
        </w:rPr>
        <w:t>Отчет</w:t>
      </w:r>
    </w:p>
    <w:p w:rsidR="00261847" w:rsidRPr="00261847" w:rsidRDefault="00261847" w:rsidP="0026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847">
        <w:rPr>
          <w:rFonts w:ascii="Times New Roman" w:hAnsi="Times New Roman" w:cs="Times New Roman"/>
          <w:sz w:val="24"/>
          <w:szCs w:val="24"/>
        </w:rPr>
        <w:t xml:space="preserve">об итогах проведения школьного этапа всероссийской олимпиады </w:t>
      </w:r>
    </w:p>
    <w:p w:rsidR="00261847" w:rsidRPr="00261847" w:rsidRDefault="00261847" w:rsidP="002618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847">
        <w:rPr>
          <w:rFonts w:ascii="Times New Roman" w:hAnsi="Times New Roman" w:cs="Times New Roman"/>
          <w:sz w:val="24"/>
          <w:szCs w:val="24"/>
        </w:rPr>
        <w:t xml:space="preserve">школьников в 2019-2020 учебном году </w:t>
      </w:r>
    </w:p>
    <w:p w:rsidR="00261847" w:rsidRPr="00261847" w:rsidRDefault="00261847" w:rsidP="002618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Чулпанская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2618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891" w:rsidRDefault="00261847" w:rsidP="00D74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97">
        <w:rPr>
          <w:rFonts w:ascii="Times New Roman" w:hAnsi="Times New Roman" w:cs="Times New Roman"/>
          <w:b/>
          <w:sz w:val="24"/>
          <w:szCs w:val="24"/>
        </w:rPr>
        <w:t>Анализ проведения школьного этапа всероссийской олимпиады школьников</w:t>
      </w:r>
    </w:p>
    <w:p w:rsidR="003D1891" w:rsidRDefault="00261847" w:rsidP="00D74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97">
        <w:rPr>
          <w:rFonts w:ascii="Times New Roman" w:hAnsi="Times New Roman" w:cs="Times New Roman"/>
          <w:b/>
          <w:sz w:val="24"/>
          <w:szCs w:val="24"/>
        </w:rPr>
        <w:t xml:space="preserve">в 2019-2020 учебном году </w:t>
      </w:r>
    </w:p>
    <w:p w:rsidR="00261847" w:rsidRPr="00D74797" w:rsidRDefault="00261847" w:rsidP="00D74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97">
        <w:rPr>
          <w:rFonts w:ascii="Times New Roman" w:hAnsi="Times New Roman" w:cs="Times New Roman"/>
          <w:b/>
          <w:sz w:val="24"/>
          <w:szCs w:val="24"/>
        </w:rPr>
        <w:t>в сравнении с 2018-2019 учебным годом</w:t>
      </w:r>
    </w:p>
    <w:p w:rsidR="00261847" w:rsidRPr="00261847" w:rsidRDefault="00261847" w:rsidP="0026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847">
        <w:rPr>
          <w:sz w:val="24"/>
          <w:szCs w:val="24"/>
        </w:rPr>
        <w:t xml:space="preserve">Нормативно- правовая база организации и проведения школьного этапа всероссийской олимпиады школьников (перечислить). </w:t>
      </w:r>
    </w:p>
    <w:p w:rsidR="00261847" w:rsidRPr="00261847" w:rsidRDefault="00261847" w:rsidP="0026184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61847">
        <w:rPr>
          <w:sz w:val="24"/>
          <w:szCs w:val="24"/>
        </w:rPr>
        <w:t xml:space="preserve">Краткое  описание проблем, связанных с организацией и проведением школьного этапа всероссийской олимпиады школьников в 2019-2020 учебном году: </w:t>
      </w:r>
    </w:p>
    <w:p w:rsidR="00261847" w:rsidRPr="00261847" w:rsidRDefault="00261847" w:rsidP="00261847">
      <w:pPr>
        <w:pStyle w:val="a3"/>
        <w:jc w:val="both"/>
        <w:rPr>
          <w:sz w:val="24"/>
          <w:szCs w:val="24"/>
        </w:rPr>
      </w:pPr>
      <w:r w:rsidRPr="00261847">
        <w:rPr>
          <w:sz w:val="24"/>
          <w:szCs w:val="24"/>
        </w:rPr>
        <w:t>- перечень актуальных проблем;</w:t>
      </w:r>
    </w:p>
    <w:p w:rsidR="00261847" w:rsidRPr="00261847" w:rsidRDefault="00261847" w:rsidP="00261847">
      <w:pPr>
        <w:pStyle w:val="a3"/>
        <w:jc w:val="both"/>
        <w:rPr>
          <w:sz w:val="24"/>
          <w:szCs w:val="24"/>
        </w:rPr>
      </w:pPr>
      <w:r w:rsidRPr="00261847">
        <w:rPr>
          <w:sz w:val="24"/>
          <w:szCs w:val="24"/>
        </w:rPr>
        <w:t xml:space="preserve">- перечень необходимых изменений (предложений) по повышению эффективности участия обучающихся в школьном этапе. </w:t>
      </w:r>
    </w:p>
    <w:p w:rsidR="00261847" w:rsidRDefault="00261847" w:rsidP="00261847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261847">
        <w:rPr>
          <w:rFonts w:ascii="Times New Roman" w:hAnsi="Times New Roman" w:cs="Times New Roman"/>
          <w:sz w:val="24"/>
          <w:szCs w:val="24"/>
        </w:rPr>
        <w:t>3. Краткое описание работы с одаренными детьми при их подготовке к участию в школьном этапе олимпиады</w:t>
      </w:r>
    </w:p>
    <w:p w:rsidR="00261847" w:rsidRPr="00261847" w:rsidRDefault="00261847" w:rsidP="00261847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47">
        <w:rPr>
          <w:rFonts w:ascii="Times New Roman" w:hAnsi="Times New Roman" w:cs="Times New Roman"/>
          <w:b/>
          <w:sz w:val="24"/>
          <w:szCs w:val="24"/>
        </w:rPr>
        <w:t>Анализ проведения школьного этапа всероссийской олимпиады школьников в 2019-2020 учебном году по сравнению с 2018-2019 учебным годом.</w:t>
      </w:r>
    </w:p>
    <w:p w:rsidR="00261847" w:rsidRPr="00261847" w:rsidRDefault="00261847" w:rsidP="002618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1847">
        <w:rPr>
          <w:color w:val="000000"/>
        </w:rPr>
        <w:t>Школьная олимпиада является первым этапом </w:t>
      </w:r>
      <w:r w:rsidRPr="00261847">
        <w:rPr>
          <w:b/>
          <w:bCs/>
          <w:i/>
          <w:iCs/>
          <w:color w:val="000000"/>
        </w:rPr>
        <w:t>всероссийской олимпиады школьников</w:t>
      </w:r>
      <w:r w:rsidRPr="00261847">
        <w:rPr>
          <w:color w:val="000000"/>
        </w:rPr>
        <w:t xml:space="preserve">. Участие в предметной олимпиаде – это итог работы педагогического коллектива с </w:t>
      </w:r>
      <w:proofErr w:type="gramStart"/>
      <w:r w:rsidRPr="00261847">
        <w:rPr>
          <w:color w:val="000000"/>
        </w:rPr>
        <w:t>одаренными</w:t>
      </w:r>
      <w:proofErr w:type="gramEnd"/>
      <w:r w:rsidRPr="00261847">
        <w:rPr>
          <w:color w:val="000000"/>
        </w:rPr>
        <w:t xml:space="preserve"> обучающимися не только на уроках, но и во внеурочной деятельности (факультативах, кружках и т.д.). Обучающиеся показывают знания, полученные вне рамок школьной программы.</w:t>
      </w:r>
    </w:p>
    <w:p w:rsidR="00261847" w:rsidRPr="00261847" w:rsidRDefault="00261847" w:rsidP="002618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1847">
        <w:rPr>
          <w:color w:val="000000"/>
        </w:rPr>
        <w:t>Основными целями и задачами олимпиады являются:</w:t>
      </w:r>
    </w:p>
    <w:p w:rsidR="00261847" w:rsidRPr="00261847" w:rsidRDefault="00261847" w:rsidP="002618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1847">
        <w:rPr>
          <w:color w:val="00000A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261847" w:rsidRPr="00261847" w:rsidRDefault="00261847" w:rsidP="002618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1847">
        <w:rPr>
          <w:color w:val="000000"/>
        </w:rPr>
        <w:t>- создание необходимых условий для поддержки одаренных детей;</w:t>
      </w:r>
    </w:p>
    <w:p w:rsidR="00261847" w:rsidRPr="00261847" w:rsidRDefault="00261847" w:rsidP="002618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1847">
        <w:rPr>
          <w:color w:val="000000"/>
        </w:rPr>
        <w:t xml:space="preserve">-активизация работы факультативов, элективных курсов и других форм внеклассной и внешкольной работы с </w:t>
      </w:r>
      <w:proofErr w:type="gramStart"/>
      <w:r w:rsidRPr="00261847">
        <w:rPr>
          <w:color w:val="000000"/>
        </w:rPr>
        <w:t>обучающимися</w:t>
      </w:r>
      <w:proofErr w:type="gramEnd"/>
      <w:r w:rsidRPr="00261847">
        <w:rPr>
          <w:color w:val="000000"/>
        </w:rPr>
        <w:t>;</w:t>
      </w:r>
    </w:p>
    <w:p w:rsidR="00261847" w:rsidRPr="00261847" w:rsidRDefault="00261847" w:rsidP="002618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847">
        <w:rPr>
          <w:rFonts w:ascii="Times New Roman" w:hAnsi="Times New Roman" w:cs="Times New Roman"/>
          <w:color w:val="000000"/>
          <w:sz w:val="24"/>
          <w:szCs w:val="24"/>
        </w:rPr>
        <w:t>- оказание помощи старшеклассникам в профессиональном самоопределении</w:t>
      </w:r>
    </w:p>
    <w:p w:rsidR="00261847" w:rsidRPr="00261847" w:rsidRDefault="00261847" w:rsidP="00261847">
      <w:pPr>
        <w:pStyle w:val="a6"/>
        <w:numPr>
          <w:ilvl w:val="0"/>
          <w:numId w:val="2"/>
        </w:numPr>
        <w:jc w:val="both"/>
        <w:rPr>
          <w:b/>
          <w:color w:val="000000"/>
        </w:rPr>
      </w:pPr>
      <w:r w:rsidRPr="00261847">
        <w:rPr>
          <w:b/>
          <w:sz w:val="24"/>
        </w:rPr>
        <w:t>Нормативно-правовая база организации и проведения школьного этапа всероссийской олимпиады школьников (перечислить).</w:t>
      </w:r>
      <w:r w:rsidRPr="00261847">
        <w:rPr>
          <w:b/>
          <w:color w:val="000000"/>
        </w:rPr>
        <w:t xml:space="preserve"> </w:t>
      </w:r>
    </w:p>
    <w:p w:rsidR="00261847" w:rsidRPr="00261847" w:rsidRDefault="00261847" w:rsidP="00261847">
      <w:pPr>
        <w:pStyle w:val="a7"/>
        <w:shd w:val="clear" w:color="auto" w:fill="FFFCFA"/>
        <w:spacing w:before="0" w:beforeAutospacing="0" w:after="0" w:afterAutospacing="0"/>
        <w:jc w:val="both"/>
        <w:rPr>
          <w:b/>
        </w:rPr>
      </w:pPr>
      <w:r w:rsidRPr="00261847">
        <w:rPr>
          <w:b/>
        </w:rPr>
        <w:t xml:space="preserve"> </w:t>
      </w:r>
    </w:p>
    <w:p w:rsidR="00261847" w:rsidRDefault="00125583" w:rsidP="00261847">
      <w:pPr>
        <w:pStyle w:val="a3"/>
        <w:numPr>
          <w:ilvl w:val="0"/>
          <w:numId w:val="3"/>
        </w:numPr>
        <w:autoSpaceDE/>
        <w:autoSpaceDN/>
        <w:rPr>
          <w:sz w:val="24"/>
          <w:szCs w:val="24"/>
        </w:rPr>
      </w:pPr>
      <w:hyperlink r:id="rId5" w:tgtFrame="_blank" w:history="1">
        <w:r w:rsidR="00261847" w:rsidRPr="00526F67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261847" w:rsidRPr="00526F67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261847" w:rsidRPr="00526F67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 xml:space="preserve"> России от 18.11.2013 № 1252 «Об утверждении Порядка проведения всероссийской олимпиады школьников»</w:t>
        </w:r>
      </w:hyperlink>
    </w:p>
    <w:p w:rsidR="00261847" w:rsidRPr="00526F67" w:rsidRDefault="00125583" w:rsidP="00261847">
      <w:pPr>
        <w:pStyle w:val="a3"/>
        <w:numPr>
          <w:ilvl w:val="0"/>
          <w:numId w:val="3"/>
        </w:numPr>
        <w:autoSpaceDE/>
        <w:autoSpaceDN/>
        <w:rPr>
          <w:rStyle w:val="a4"/>
          <w:color w:val="auto"/>
          <w:sz w:val="24"/>
          <w:szCs w:val="24"/>
          <w:u w:val="none"/>
        </w:rPr>
      </w:pPr>
      <w:r w:rsidRPr="00526F67">
        <w:rPr>
          <w:sz w:val="24"/>
          <w:szCs w:val="24"/>
        </w:rPr>
        <w:fldChar w:fldCharType="begin"/>
      </w:r>
      <w:r w:rsidR="00261847" w:rsidRPr="00526F67">
        <w:rPr>
          <w:sz w:val="24"/>
          <w:szCs w:val="24"/>
        </w:rPr>
        <w:instrText xml:space="preserve"> HYPERLINK "https://xn--40-6kctzgmgdq4g.xn--p1ai/students/vserossiyskaya_olimpiada_shkolnikov/npb/%D0%9F%D1%80%D0%B8%D0%BA%D0%B0%D0%B7%20%E2%84%96%20249%20%D0%BE%D1%82%2017.03.2015.pdf" \t "_blank" </w:instrText>
      </w:r>
      <w:r w:rsidRPr="00526F67">
        <w:rPr>
          <w:sz w:val="24"/>
          <w:szCs w:val="24"/>
        </w:rPr>
        <w:fldChar w:fldCharType="separate"/>
      </w:r>
      <w:r w:rsidR="00261847" w:rsidRPr="00526F67">
        <w:rPr>
          <w:rStyle w:val="a4"/>
          <w:color w:val="auto"/>
          <w:sz w:val="24"/>
          <w:szCs w:val="24"/>
          <w:u w:val="none"/>
          <w:shd w:val="clear" w:color="auto" w:fill="FFFFFF"/>
        </w:rPr>
        <w:t xml:space="preserve">Приказ </w:t>
      </w:r>
      <w:proofErr w:type="spellStart"/>
      <w:r w:rsidR="00261847" w:rsidRPr="00526F67">
        <w:rPr>
          <w:rStyle w:val="a4"/>
          <w:color w:val="auto"/>
          <w:sz w:val="24"/>
          <w:szCs w:val="24"/>
          <w:u w:val="none"/>
          <w:shd w:val="clear" w:color="auto" w:fill="FFFFFF"/>
        </w:rPr>
        <w:t>Минобрнауки</w:t>
      </w:r>
      <w:proofErr w:type="spellEnd"/>
      <w:r w:rsidR="00261847" w:rsidRPr="00526F67">
        <w:rPr>
          <w:rStyle w:val="a4"/>
          <w:color w:val="auto"/>
          <w:sz w:val="24"/>
          <w:szCs w:val="24"/>
          <w:u w:val="none"/>
          <w:shd w:val="clear" w:color="auto" w:fill="FFFFFF"/>
        </w:rPr>
        <w:t xml:space="preserve"> России от 17.03.201</w:t>
      </w:r>
      <w:r w:rsidR="00261847">
        <w:rPr>
          <w:rStyle w:val="a4"/>
          <w:color w:val="auto"/>
          <w:sz w:val="24"/>
          <w:szCs w:val="24"/>
          <w:u w:val="none"/>
          <w:shd w:val="clear" w:color="auto" w:fill="FFFFFF"/>
        </w:rPr>
        <w:t xml:space="preserve">5 № 249 «О внесении изменений </w:t>
      </w:r>
    </w:p>
    <w:p w:rsidR="00261847" w:rsidRDefault="00261847" w:rsidP="00261847">
      <w:pPr>
        <w:pStyle w:val="a3"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526F67">
        <w:rPr>
          <w:rStyle w:val="a4"/>
          <w:color w:val="auto"/>
          <w:sz w:val="24"/>
          <w:szCs w:val="24"/>
          <w:u w:val="none"/>
          <w:shd w:val="clear" w:color="auto" w:fill="FFFFFF"/>
        </w:rPr>
        <w:t>Порядок проведения всероссийской олимпиады школьников, утвержденный приказом Министерства образования и науки РФ от 18 ноября 2013 г. № 1252»</w:t>
      </w:r>
      <w:r w:rsidR="00125583" w:rsidRPr="00526F67">
        <w:rPr>
          <w:sz w:val="24"/>
          <w:szCs w:val="24"/>
        </w:rPr>
        <w:fldChar w:fldCharType="end"/>
      </w:r>
      <w:r w:rsidRPr="00526F67">
        <w:rPr>
          <w:sz w:val="24"/>
          <w:szCs w:val="24"/>
        </w:rPr>
        <w:t>.</w:t>
      </w:r>
    </w:p>
    <w:p w:rsidR="00261847" w:rsidRPr="00AD3248" w:rsidRDefault="00125583" w:rsidP="00261847">
      <w:pPr>
        <w:pStyle w:val="a3"/>
        <w:numPr>
          <w:ilvl w:val="0"/>
          <w:numId w:val="3"/>
        </w:numPr>
        <w:autoSpaceDE/>
        <w:autoSpaceDN/>
        <w:rPr>
          <w:color w:val="000000" w:themeColor="text1"/>
          <w:sz w:val="24"/>
          <w:szCs w:val="24"/>
        </w:rPr>
      </w:pPr>
      <w:hyperlink r:id="rId6" w:tgtFrame="_blank" w:history="1">
        <w:r w:rsidR="00261847" w:rsidRPr="00AD324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261847" w:rsidRPr="00AD324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261847" w:rsidRPr="00AD3248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России от 17 декабря 2015 г.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  </w:r>
      </w:hyperlink>
    </w:p>
    <w:p w:rsidR="00261847" w:rsidRPr="003D1891" w:rsidRDefault="00125583" w:rsidP="00261847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/>
      <w:r w:rsidR="00AD3248" w:rsidRPr="00AD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248" w:rsidRPr="003D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МО Оренбургской области от 03.09.2019 № 01-21/1768</w:t>
      </w:r>
      <w:proofErr w:type="gramStart"/>
      <w:r w:rsidR="00AD3248" w:rsidRPr="003D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="00AD3248" w:rsidRPr="003D189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</w:t>
        </w:r>
        <w:proofErr w:type="gramEnd"/>
        <w:r w:rsidR="00AD3248" w:rsidRPr="003D189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 организации и проведении школьного этапа всероссийской олимпиады школьников в 2019-2020 учебном году</w:t>
        </w:r>
      </w:hyperlink>
    </w:p>
    <w:p w:rsidR="00AD3248" w:rsidRPr="00AD3248" w:rsidRDefault="00AD3248" w:rsidP="00AD3248">
      <w:pPr>
        <w:pStyle w:val="a3"/>
        <w:numPr>
          <w:ilvl w:val="0"/>
          <w:numId w:val="3"/>
        </w:numPr>
        <w:autoSpaceDE/>
        <w:autoSpaceDN/>
        <w:rPr>
          <w:color w:val="000000" w:themeColor="text1"/>
          <w:sz w:val="24"/>
          <w:szCs w:val="24"/>
        </w:rPr>
      </w:pPr>
      <w:r w:rsidRPr="00B549E8">
        <w:rPr>
          <w:color w:val="000000" w:themeColor="text1"/>
          <w:sz w:val="24"/>
          <w:szCs w:val="24"/>
        </w:rPr>
        <w:lastRenderedPageBreak/>
        <w:t>Приказ МБОУ «</w:t>
      </w:r>
      <w:proofErr w:type="spellStart"/>
      <w:r w:rsidRPr="00B549E8">
        <w:rPr>
          <w:color w:val="000000" w:themeColor="text1"/>
          <w:sz w:val="24"/>
          <w:szCs w:val="24"/>
        </w:rPr>
        <w:t>Чулпанская</w:t>
      </w:r>
      <w:proofErr w:type="spellEnd"/>
      <w:r w:rsidRPr="00B549E8">
        <w:rPr>
          <w:color w:val="000000" w:themeColor="text1"/>
          <w:sz w:val="24"/>
          <w:szCs w:val="24"/>
        </w:rPr>
        <w:t xml:space="preserve"> ООШ» от </w:t>
      </w:r>
      <w:r w:rsidR="00B549E8" w:rsidRPr="00B549E8">
        <w:rPr>
          <w:color w:val="000000" w:themeColor="text1"/>
          <w:sz w:val="24"/>
          <w:szCs w:val="24"/>
        </w:rPr>
        <w:t>26.09</w:t>
      </w:r>
      <w:r w:rsidRPr="00B549E8">
        <w:rPr>
          <w:color w:val="000000" w:themeColor="text1"/>
          <w:sz w:val="24"/>
          <w:szCs w:val="24"/>
        </w:rPr>
        <w:t xml:space="preserve">.2019г. № </w:t>
      </w:r>
      <w:r w:rsidR="00B549E8" w:rsidRPr="00B549E8">
        <w:rPr>
          <w:color w:val="000000" w:themeColor="text1"/>
          <w:sz w:val="24"/>
          <w:szCs w:val="24"/>
        </w:rPr>
        <w:t>128</w:t>
      </w:r>
      <w:proofErr w:type="gramStart"/>
      <w:r w:rsidR="00B549E8" w:rsidRPr="00B549E8">
        <w:rPr>
          <w:color w:val="000000" w:themeColor="text1"/>
          <w:sz w:val="24"/>
          <w:szCs w:val="24"/>
        </w:rPr>
        <w:t xml:space="preserve"> </w:t>
      </w:r>
      <w:r w:rsidRPr="00B549E8">
        <w:rPr>
          <w:color w:val="000000" w:themeColor="text1"/>
          <w:sz w:val="24"/>
          <w:szCs w:val="24"/>
        </w:rPr>
        <w:t xml:space="preserve"> О</w:t>
      </w:r>
      <w:proofErr w:type="gramEnd"/>
      <w:r w:rsidR="00B549E8">
        <w:rPr>
          <w:color w:val="000000" w:themeColor="text1"/>
          <w:sz w:val="24"/>
          <w:szCs w:val="24"/>
        </w:rPr>
        <w:t xml:space="preserve"> </w:t>
      </w:r>
      <w:r w:rsidRPr="00B549E8">
        <w:rPr>
          <w:color w:val="000000" w:themeColor="text1"/>
          <w:sz w:val="24"/>
          <w:szCs w:val="24"/>
        </w:rPr>
        <w:t xml:space="preserve"> порядке  проведения</w:t>
      </w:r>
      <w:r w:rsidRPr="00AD3248">
        <w:rPr>
          <w:color w:val="000000" w:themeColor="text1"/>
          <w:sz w:val="24"/>
          <w:szCs w:val="24"/>
        </w:rPr>
        <w:t xml:space="preserve"> школьного этапа всероссийской олимпиады школьников в  201</w:t>
      </w:r>
      <w:r>
        <w:rPr>
          <w:color w:val="000000" w:themeColor="text1"/>
          <w:sz w:val="24"/>
          <w:szCs w:val="24"/>
        </w:rPr>
        <w:t>9</w:t>
      </w:r>
      <w:r w:rsidRPr="00AD3248">
        <w:rPr>
          <w:color w:val="000000" w:themeColor="text1"/>
          <w:sz w:val="24"/>
          <w:szCs w:val="24"/>
        </w:rPr>
        <w:t>-20</w:t>
      </w:r>
      <w:r>
        <w:rPr>
          <w:color w:val="000000" w:themeColor="text1"/>
          <w:sz w:val="24"/>
          <w:szCs w:val="24"/>
        </w:rPr>
        <w:t>20</w:t>
      </w:r>
      <w:r w:rsidRPr="00AD3248">
        <w:rPr>
          <w:color w:val="000000" w:themeColor="text1"/>
          <w:sz w:val="24"/>
          <w:szCs w:val="24"/>
        </w:rPr>
        <w:t xml:space="preserve"> учебном году </w:t>
      </w:r>
      <w:r>
        <w:rPr>
          <w:color w:val="000000" w:themeColor="text1"/>
          <w:sz w:val="24"/>
          <w:szCs w:val="24"/>
        </w:rPr>
        <w:t xml:space="preserve"> </w:t>
      </w:r>
    </w:p>
    <w:p w:rsidR="00AD3248" w:rsidRPr="00B549E8" w:rsidRDefault="00AD3248" w:rsidP="00B549E8">
      <w:pPr>
        <w:rPr>
          <w:sz w:val="24"/>
          <w:szCs w:val="24"/>
        </w:rPr>
      </w:pPr>
    </w:p>
    <w:p w:rsidR="00261847" w:rsidRDefault="00AD3248" w:rsidP="00AD32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F25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разработанные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учителями предметниками   </w:t>
      </w:r>
      <w:r w:rsidRPr="006A3F25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олимпиадные задания по всем предметам и ключи к ним создали условия для быстрой и качественной проверки работ и подведения </w:t>
      </w:r>
      <w:proofErr w:type="gramStart"/>
      <w:r w:rsidRPr="006A3F25"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proofErr w:type="gramEnd"/>
      <w:r w:rsidRPr="006A3F25">
        <w:rPr>
          <w:rFonts w:ascii="Times New Roman" w:hAnsi="Times New Roman" w:cs="Times New Roman"/>
          <w:color w:val="000000"/>
          <w:sz w:val="24"/>
          <w:szCs w:val="24"/>
        </w:rPr>
        <w:t xml:space="preserve"> как на уровне класса, так и ШМО.</w:t>
      </w:r>
    </w:p>
    <w:p w:rsidR="00AD3248" w:rsidRPr="00F672A8" w:rsidRDefault="00AD3248" w:rsidP="00AD3248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72A8">
        <w:rPr>
          <w:color w:val="000000"/>
        </w:rPr>
        <w:t xml:space="preserve">Содержание олимпиадных и творческих заданий соответствует следующим целевым </w:t>
      </w:r>
      <w:r>
        <w:rPr>
          <w:color w:val="000000"/>
        </w:rPr>
        <w:tab/>
      </w:r>
      <w:r w:rsidRPr="00F672A8">
        <w:rPr>
          <w:color w:val="000000"/>
        </w:rPr>
        <w:t>установкам </w:t>
      </w:r>
      <w:r w:rsidRPr="00F672A8">
        <w:rPr>
          <w:color w:val="000000"/>
        </w:rPr>
        <w:br/>
        <w:t xml:space="preserve">- реализация </w:t>
      </w:r>
      <w:proofErr w:type="spellStart"/>
      <w:r w:rsidRPr="00F672A8">
        <w:rPr>
          <w:color w:val="000000"/>
        </w:rPr>
        <w:t>компетентностного</w:t>
      </w:r>
      <w:proofErr w:type="spellEnd"/>
      <w:r w:rsidRPr="00F672A8">
        <w:rPr>
          <w:color w:val="000000"/>
        </w:rPr>
        <w:t xml:space="preserve"> подхода в образовательном процессе;</w:t>
      </w:r>
      <w:r w:rsidRPr="00F672A8">
        <w:rPr>
          <w:color w:val="000000"/>
        </w:rPr>
        <w:br/>
        <w:t xml:space="preserve">- создание условий для успешной социализации </w:t>
      </w:r>
      <w:r>
        <w:rPr>
          <w:color w:val="000000"/>
        </w:rPr>
        <w:t>обучающи</w:t>
      </w:r>
      <w:r w:rsidRPr="00F672A8">
        <w:rPr>
          <w:color w:val="000000"/>
        </w:rPr>
        <w:t>хся;</w:t>
      </w:r>
      <w:r w:rsidRPr="00F672A8">
        <w:rPr>
          <w:color w:val="000000"/>
        </w:rPr>
        <w:br/>
        <w:t>- обеспечение права выбора;</w:t>
      </w:r>
      <w:r w:rsidRPr="00F672A8">
        <w:rPr>
          <w:color w:val="000000"/>
        </w:rPr>
        <w:br/>
        <w:t xml:space="preserve">- обеспечение </w:t>
      </w:r>
      <w:proofErr w:type="spellStart"/>
      <w:proofErr w:type="gramStart"/>
      <w:r w:rsidRPr="00F672A8">
        <w:rPr>
          <w:color w:val="000000"/>
        </w:rPr>
        <w:t>субъект-субъектных</w:t>
      </w:r>
      <w:proofErr w:type="spellEnd"/>
      <w:proofErr w:type="gramEnd"/>
      <w:r w:rsidRPr="00F672A8">
        <w:rPr>
          <w:color w:val="000000"/>
        </w:rPr>
        <w:t xml:space="preserve"> отношений между участниками образовательного процесса;</w:t>
      </w:r>
      <w:r w:rsidRPr="00F672A8">
        <w:rPr>
          <w:color w:val="000000"/>
        </w:rPr>
        <w:br/>
        <w:t xml:space="preserve">- формирование критериев оценивания достижений </w:t>
      </w:r>
      <w:r>
        <w:rPr>
          <w:color w:val="000000"/>
        </w:rPr>
        <w:t>об</w:t>
      </w:r>
      <w:r w:rsidRPr="00F672A8">
        <w:rPr>
          <w:color w:val="000000"/>
        </w:rPr>
        <w:t>уча</w:t>
      </w:r>
      <w:r>
        <w:rPr>
          <w:color w:val="000000"/>
        </w:rPr>
        <w:t>ю</w:t>
      </w:r>
      <w:r w:rsidRPr="00F672A8">
        <w:rPr>
          <w:color w:val="000000"/>
        </w:rPr>
        <w:t xml:space="preserve">щихся в единстве предметной, </w:t>
      </w:r>
      <w:proofErr w:type="spellStart"/>
      <w:r w:rsidRPr="00F672A8">
        <w:rPr>
          <w:color w:val="000000"/>
        </w:rPr>
        <w:t>надпредметной</w:t>
      </w:r>
      <w:proofErr w:type="spellEnd"/>
      <w:r w:rsidRPr="00F672A8">
        <w:rPr>
          <w:color w:val="000000"/>
        </w:rPr>
        <w:t xml:space="preserve"> и личностной составляющих образованности по гуманитарным предметам;</w:t>
      </w:r>
      <w:r w:rsidRPr="00F672A8">
        <w:rPr>
          <w:color w:val="000000"/>
        </w:rPr>
        <w:br/>
        <w:t xml:space="preserve">- способствует созданию ситуации успеха каждого </w:t>
      </w:r>
      <w:r>
        <w:rPr>
          <w:color w:val="000000"/>
        </w:rPr>
        <w:t>об</w:t>
      </w:r>
      <w:r w:rsidRPr="00F672A8">
        <w:rPr>
          <w:color w:val="000000"/>
        </w:rPr>
        <w:t>уча</w:t>
      </w:r>
      <w:r>
        <w:rPr>
          <w:color w:val="000000"/>
        </w:rPr>
        <w:t>ю</w:t>
      </w:r>
      <w:r w:rsidRPr="00F672A8">
        <w:rPr>
          <w:color w:val="000000"/>
        </w:rPr>
        <w:t xml:space="preserve">щегося, раскрытию интеллектуальных возможностей, мотивации к творческой деятельности и возможности </w:t>
      </w:r>
      <w:proofErr w:type="spellStart"/>
      <w:r w:rsidRPr="00F672A8">
        <w:rPr>
          <w:color w:val="000000"/>
        </w:rPr>
        <w:t>самооценивания</w:t>
      </w:r>
      <w:proofErr w:type="spellEnd"/>
      <w:r w:rsidRPr="00F672A8">
        <w:rPr>
          <w:color w:val="000000"/>
        </w:rPr>
        <w:t>.</w:t>
      </w:r>
    </w:p>
    <w:p w:rsidR="003D1891" w:rsidRDefault="00AD3248" w:rsidP="00AD3248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72A8">
        <w:rPr>
          <w:color w:val="000000"/>
        </w:rPr>
        <w:t xml:space="preserve">Анализ характеристики структуры, объёма и формулировок олимпиадных заданий позволяет сделать вывод, что они направлены на развитие интереса </w:t>
      </w:r>
      <w:r>
        <w:rPr>
          <w:color w:val="000000"/>
        </w:rPr>
        <w:t>об</w:t>
      </w:r>
      <w:r w:rsidRPr="00F672A8">
        <w:rPr>
          <w:color w:val="000000"/>
        </w:rPr>
        <w:t>уча</w:t>
      </w:r>
      <w:r>
        <w:rPr>
          <w:color w:val="000000"/>
        </w:rPr>
        <w:t>ю</w:t>
      </w:r>
      <w:r w:rsidRPr="00F672A8">
        <w:rPr>
          <w:color w:val="000000"/>
        </w:rPr>
        <w:t>щихся и их творческих способностей, так как состоят  из заданий:</w:t>
      </w:r>
    </w:p>
    <w:p w:rsidR="00AD3248" w:rsidRPr="00F672A8" w:rsidRDefault="00AD3248" w:rsidP="00AD3248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72A8">
        <w:rPr>
          <w:color w:val="000000"/>
        </w:rPr>
        <w:br/>
        <w:t>1уровня, требующих репродуктивных знаний;</w:t>
      </w:r>
      <w:r w:rsidRPr="00F672A8">
        <w:rPr>
          <w:color w:val="000000"/>
        </w:rPr>
        <w:br/>
        <w:t>2 уровня – применения знаний;</w:t>
      </w:r>
      <w:r w:rsidRPr="00F672A8">
        <w:rPr>
          <w:color w:val="000000"/>
        </w:rPr>
        <w:br/>
        <w:t>3 уровня – творческого.</w:t>
      </w:r>
    </w:p>
    <w:p w:rsidR="00AD3248" w:rsidRPr="00F672A8" w:rsidRDefault="00AD3248" w:rsidP="00AD324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2A8">
        <w:rPr>
          <w:color w:val="000000"/>
        </w:rPr>
        <w:t>Олимпиадные задания включали тесты, ответы на теоретические вопросы, требующие краткого ответа с обоснованием, задачи базового и повышенного уровня, направленные на проверку усвоения теоретического материала и навыков решения задач.</w:t>
      </w:r>
    </w:p>
    <w:p w:rsidR="00AD3248" w:rsidRPr="00F672A8" w:rsidRDefault="00AD3248" w:rsidP="00AD32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2A8">
        <w:rPr>
          <w:color w:val="000000"/>
        </w:rPr>
        <w:t>Все задания можно разделить на типы:</w:t>
      </w:r>
    </w:p>
    <w:p w:rsidR="00AD3248" w:rsidRPr="00F672A8" w:rsidRDefault="00AD3248" w:rsidP="00AD324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672A8">
        <w:rPr>
          <w:color w:val="000000"/>
        </w:rPr>
        <w:t>повышающие</w:t>
      </w:r>
      <w:proofErr w:type="gramEnd"/>
      <w:r w:rsidRPr="00F672A8">
        <w:rPr>
          <w:color w:val="000000"/>
        </w:rPr>
        <w:t xml:space="preserve"> степень информированности по предмету (энциклопедичность),</w:t>
      </w:r>
    </w:p>
    <w:p w:rsidR="00AD3248" w:rsidRPr="00F672A8" w:rsidRDefault="00AD3248" w:rsidP="00AD324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2A8">
        <w:rPr>
          <w:color w:val="000000"/>
        </w:rPr>
        <w:t xml:space="preserve">направленные на определение степени владения </w:t>
      </w:r>
      <w:r>
        <w:rPr>
          <w:color w:val="000000"/>
        </w:rPr>
        <w:t>об</w:t>
      </w:r>
      <w:r w:rsidRPr="00F672A8">
        <w:rPr>
          <w:color w:val="000000"/>
        </w:rPr>
        <w:t>уча</w:t>
      </w:r>
      <w:r>
        <w:rPr>
          <w:color w:val="000000"/>
        </w:rPr>
        <w:t>ю</w:t>
      </w:r>
      <w:r w:rsidRPr="00F672A8">
        <w:rPr>
          <w:color w:val="000000"/>
        </w:rPr>
        <w:t>щимися основными мыслительными операциями (анализ, синтез, сравнение, классификация, обобщение, систематизация);</w:t>
      </w:r>
    </w:p>
    <w:p w:rsidR="00AD3248" w:rsidRDefault="00AD3248" w:rsidP="00AD324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2A8">
        <w:rPr>
          <w:color w:val="000000"/>
        </w:rPr>
        <w:t>задания, связанные с применением новых знаний, способов деятельности на основе творческого поиска.</w:t>
      </w:r>
    </w:p>
    <w:p w:rsidR="00AD3248" w:rsidRPr="00AD3248" w:rsidRDefault="00AD3248" w:rsidP="003D1891">
      <w:pPr>
        <w:pStyle w:val="a3"/>
        <w:ind w:left="360"/>
        <w:rPr>
          <w:sz w:val="24"/>
          <w:szCs w:val="24"/>
        </w:rPr>
      </w:pPr>
      <w:r w:rsidRPr="00AD3248">
        <w:rPr>
          <w:b/>
          <w:sz w:val="24"/>
          <w:szCs w:val="24"/>
        </w:rPr>
        <w:t>2. Краткое описание проблем, связанных с организацией и проведением школьного этапа всероссийской олимпиады школьников в 2018-2019 учебном году».</w:t>
      </w:r>
      <w:r w:rsidRPr="00AD3248">
        <w:rPr>
          <w:sz w:val="24"/>
          <w:szCs w:val="24"/>
        </w:rPr>
        <w:t xml:space="preserve"> </w:t>
      </w:r>
    </w:p>
    <w:p w:rsidR="00AD3248" w:rsidRPr="00AD3248" w:rsidRDefault="00AD3248" w:rsidP="00AD3248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Низкая активность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из-за б</w:t>
      </w:r>
      <w:r w:rsidRPr="00AD3248">
        <w:rPr>
          <w:sz w:val="24"/>
          <w:szCs w:val="24"/>
        </w:rPr>
        <w:t>ольш</w:t>
      </w:r>
      <w:r>
        <w:rPr>
          <w:sz w:val="24"/>
          <w:szCs w:val="24"/>
        </w:rPr>
        <w:t xml:space="preserve">ой </w:t>
      </w:r>
      <w:r w:rsidRPr="00AD3248">
        <w:rPr>
          <w:sz w:val="24"/>
          <w:szCs w:val="24"/>
        </w:rPr>
        <w:t xml:space="preserve"> загруженност</w:t>
      </w:r>
      <w:r>
        <w:rPr>
          <w:sz w:val="24"/>
          <w:szCs w:val="24"/>
        </w:rPr>
        <w:t>и</w:t>
      </w:r>
      <w:r w:rsidRPr="00AD3248">
        <w:rPr>
          <w:sz w:val="24"/>
          <w:szCs w:val="24"/>
        </w:rPr>
        <w:t xml:space="preserve"> обучающихся.</w:t>
      </w:r>
    </w:p>
    <w:p w:rsidR="00AD3248" w:rsidRPr="00AD3248" w:rsidRDefault="00AD3248" w:rsidP="00AD32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248" w:rsidRPr="003D1891" w:rsidRDefault="00AD3248" w:rsidP="00AD3248">
      <w:pPr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b/>
          <w:sz w:val="24"/>
          <w:szCs w:val="24"/>
        </w:rPr>
        <w:t xml:space="preserve"> 3. Краткое описание работы с одаренными детьми при их подготовке к участию в школьном этапе олимпиады.</w:t>
      </w:r>
    </w:p>
    <w:p w:rsidR="00AD3248" w:rsidRPr="003D1891" w:rsidRDefault="00AD3248" w:rsidP="00AD3248">
      <w:pPr>
        <w:pStyle w:val="a3"/>
        <w:ind w:left="360"/>
        <w:rPr>
          <w:sz w:val="24"/>
          <w:szCs w:val="24"/>
        </w:rPr>
      </w:pPr>
    </w:p>
    <w:p w:rsidR="00AD3248" w:rsidRPr="003D1891" w:rsidRDefault="00AD3248" w:rsidP="00AD3248">
      <w:pPr>
        <w:pStyle w:val="a3"/>
        <w:ind w:left="360"/>
        <w:rPr>
          <w:b/>
          <w:sz w:val="24"/>
          <w:szCs w:val="24"/>
        </w:rPr>
      </w:pPr>
    </w:p>
    <w:tbl>
      <w:tblPr>
        <w:tblStyle w:val="a5"/>
        <w:tblW w:w="5000" w:type="pct"/>
        <w:tblInd w:w="360" w:type="dxa"/>
        <w:tblLook w:val="04A0"/>
      </w:tblPr>
      <w:tblGrid>
        <w:gridCol w:w="3190"/>
        <w:gridCol w:w="3190"/>
        <w:gridCol w:w="3191"/>
      </w:tblGrid>
      <w:tr w:rsidR="00AD3248" w:rsidRPr="003D1891" w:rsidTr="007D7E9C">
        <w:tc>
          <w:tcPr>
            <w:tcW w:w="1666" w:type="pct"/>
          </w:tcPr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r w:rsidRPr="003D1891">
              <w:rPr>
                <w:sz w:val="24"/>
                <w:szCs w:val="24"/>
              </w:rPr>
              <w:t>Традиционные формы работы с одаренными детьми</w:t>
            </w:r>
          </w:p>
        </w:tc>
        <w:tc>
          <w:tcPr>
            <w:tcW w:w="1666" w:type="pct"/>
          </w:tcPr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r w:rsidRPr="003D1891">
              <w:rPr>
                <w:sz w:val="24"/>
                <w:szCs w:val="24"/>
              </w:rPr>
              <w:t>Инновационные формы работы с одаренными детьми</w:t>
            </w:r>
          </w:p>
        </w:tc>
        <w:tc>
          <w:tcPr>
            <w:tcW w:w="1667" w:type="pct"/>
          </w:tcPr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r w:rsidRPr="003D1891">
              <w:rPr>
                <w:sz w:val="24"/>
                <w:szCs w:val="24"/>
              </w:rPr>
              <w:t>Деятельность муниципальных центров по работе с одаренными детьми</w:t>
            </w:r>
          </w:p>
        </w:tc>
      </w:tr>
      <w:tr w:rsidR="00AD3248" w:rsidRPr="003D1891" w:rsidTr="007D7E9C">
        <w:tc>
          <w:tcPr>
            <w:tcW w:w="1666" w:type="pct"/>
          </w:tcPr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r w:rsidRPr="003D1891">
              <w:rPr>
                <w:sz w:val="24"/>
                <w:szCs w:val="24"/>
              </w:rPr>
              <w:t>Индивидуальные консультации учителей-предметников,</w:t>
            </w:r>
          </w:p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r w:rsidRPr="003D1891">
              <w:rPr>
                <w:sz w:val="24"/>
                <w:szCs w:val="24"/>
              </w:rPr>
              <w:t>индивидуальные задания на дом с последующим разбором ошибок</w:t>
            </w:r>
          </w:p>
        </w:tc>
        <w:tc>
          <w:tcPr>
            <w:tcW w:w="1666" w:type="pct"/>
          </w:tcPr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3D1891">
              <w:rPr>
                <w:sz w:val="24"/>
                <w:szCs w:val="24"/>
              </w:rPr>
              <w:t>Онлайн-тесты</w:t>
            </w:r>
            <w:proofErr w:type="spellEnd"/>
          </w:p>
        </w:tc>
        <w:tc>
          <w:tcPr>
            <w:tcW w:w="1667" w:type="pct"/>
          </w:tcPr>
          <w:p w:rsidR="00AD3248" w:rsidRPr="003D1891" w:rsidRDefault="00AD3248" w:rsidP="007D7E9C">
            <w:pPr>
              <w:pStyle w:val="a3"/>
              <w:ind w:left="0"/>
              <w:rPr>
                <w:sz w:val="24"/>
                <w:szCs w:val="24"/>
              </w:rPr>
            </w:pPr>
            <w:r w:rsidRPr="003D1891">
              <w:rPr>
                <w:sz w:val="24"/>
                <w:szCs w:val="24"/>
              </w:rPr>
              <w:t>-</w:t>
            </w:r>
          </w:p>
        </w:tc>
      </w:tr>
    </w:tbl>
    <w:p w:rsidR="00261847" w:rsidRPr="003D1891" w:rsidRDefault="00AD3248" w:rsidP="0026184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61847" w:rsidRPr="003D1891" w:rsidRDefault="00261847" w:rsidP="00261847">
      <w:pPr>
        <w:pStyle w:val="a3"/>
        <w:jc w:val="both"/>
        <w:rPr>
          <w:sz w:val="24"/>
          <w:szCs w:val="24"/>
        </w:rPr>
      </w:pPr>
      <w:r w:rsidRPr="003D1891">
        <w:rPr>
          <w:sz w:val="24"/>
          <w:szCs w:val="24"/>
        </w:rPr>
        <w:t xml:space="preserve">4. Данные о количестве обучающихся 4 классов - участниках школьного этапа  всероссийской олимпиады школьников </w:t>
      </w:r>
    </w:p>
    <w:tbl>
      <w:tblPr>
        <w:tblStyle w:val="a5"/>
        <w:tblW w:w="0" w:type="auto"/>
        <w:tblLook w:val="04A0"/>
      </w:tblPr>
      <w:tblGrid>
        <w:gridCol w:w="2286"/>
        <w:gridCol w:w="2286"/>
        <w:gridCol w:w="2286"/>
        <w:gridCol w:w="2287"/>
      </w:tblGrid>
      <w:tr w:rsidR="00261847" w:rsidRPr="003D1891" w:rsidTr="007D7E9C">
        <w:tc>
          <w:tcPr>
            <w:tcW w:w="2286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6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286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(чел.)</w:t>
            </w:r>
          </w:p>
        </w:tc>
        <w:tc>
          <w:tcPr>
            <w:tcW w:w="2287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(чел.) </w:t>
            </w:r>
          </w:p>
        </w:tc>
      </w:tr>
      <w:tr w:rsidR="00261847" w:rsidRPr="003D1891" w:rsidTr="007D7E9C">
        <w:tc>
          <w:tcPr>
            <w:tcW w:w="2286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6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6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847" w:rsidRPr="003D1891" w:rsidTr="007D7E9C">
        <w:tc>
          <w:tcPr>
            <w:tcW w:w="2286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6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6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847" w:rsidRPr="003D1891" w:rsidTr="007D7E9C">
        <w:tc>
          <w:tcPr>
            <w:tcW w:w="2286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86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6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847" w:rsidRPr="003D1891" w:rsidRDefault="00261847" w:rsidP="00261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847" w:rsidRPr="003D1891" w:rsidRDefault="00261847" w:rsidP="00261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sz w:val="24"/>
          <w:szCs w:val="24"/>
        </w:rPr>
        <w:t xml:space="preserve">5. Количественные данные школьного этапа всероссийской олимпиады школьников 2019-2020 учебного года </w:t>
      </w:r>
    </w:p>
    <w:p w:rsidR="00261847" w:rsidRPr="003D1891" w:rsidRDefault="00261847" w:rsidP="00261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41"/>
        <w:gridCol w:w="1539"/>
        <w:gridCol w:w="1510"/>
        <w:gridCol w:w="1494"/>
        <w:gridCol w:w="1510"/>
        <w:gridCol w:w="1490"/>
      </w:tblGrid>
      <w:tr w:rsidR="00261847" w:rsidRPr="003D1891" w:rsidTr="007D7E9C">
        <w:tc>
          <w:tcPr>
            <w:tcW w:w="1654" w:type="dxa"/>
            <w:vMerge w:val="restart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7491" w:type="dxa"/>
            <w:gridSpan w:val="5"/>
          </w:tcPr>
          <w:p w:rsidR="00261847" w:rsidRPr="003D1891" w:rsidRDefault="00261847" w:rsidP="007D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261847" w:rsidRPr="003D1891" w:rsidTr="007D7E9C">
        <w:tc>
          <w:tcPr>
            <w:tcW w:w="1654" w:type="dxa"/>
            <w:vMerge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участников </w:t>
            </w: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</w:t>
            </w: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учащихся </w:t>
            </w: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03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3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3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3" w:type="dxa"/>
          </w:tcPr>
          <w:p w:rsidR="00261847" w:rsidRPr="003D1891" w:rsidRDefault="00AD3248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03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03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261847" w:rsidRPr="003D1891" w:rsidRDefault="001372EC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03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847" w:rsidRPr="003D1891" w:rsidTr="007D7E9C">
        <w:tc>
          <w:tcPr>
            <w:tcW w:w="1654" w:type="dxa"/>
          </w:tcPr>
          <w:p w:rsidR="00261847" w:rsidRPr="003D1891" w:rsidRDefault="00261847" w:rsidP="007D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b/>
                <w:sz w:val="24"/>
                <w:szCs w:val="24"/>
              </w:rPr>
              <w:t>Иного (человек)</w:t>
            </w:r>
          </w:p>
        </w:tc>
        <w:tc>
          <w:tcPr>
            <w:tcW w:w="1503" w:type="dxa"/>
          </w:tcPr>
          <w:p w:rsidR="00261847" w:rsidRPr="003D1891" w:rsidRDefault="00D74797" w:rsidP="007D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02" w:type="dxa"/>
          </w:tcPr>
          <w:p w:rsidR="00261847" w:rsidRPr="003D1891" w:rsidRDefault="00D74797" w:rsidP="007D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261847" w:rsidRPr="003D1891" w:rsidRDefault="00D74797" w:rsidP="007D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261847" w:rsidRPr="003D1891" w:rsidRDefault="00D74797" w:rsidP="007D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261847" w:rsidRPr="003D1891" w:rsidRDefault="00D74797" w:rsidP="007D7E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9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261847" w:rsidRPr="003D1891" w:rsidRDefault="00261847" w:rsidP="00261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sz w:val="24"/>
          <w:szCs w:val="24"/>
        </w:rPr>
        <w:t>В данной строке указывается фактическое количество участников (каждый из них учитывается один раз  независимо от числа олимпиад, в которых он принимал участие)</w:t>
      </w:r>
    </w:p>
    <w:p w:rsidR="00261847" w:rsidRPr="003D1891" w:rsidRDefault="00261847" w:rsidP="003D1891">
      <w:pPr>
        <w:jc w:val="both"/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sz w:val="24"/>
          <w:szCs w:val="24"/>
        </w:rPr>
        <w:t>Общее к</w:t>
      </w:r>
      <w:r w:rsidR="00D74797" w:rsidRPr="003D1891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 w:rsidR="00D74797" w:rsidRPr="003D18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74797" w:rsidRPr="003D1891">
        <w:rPr>
          <w:rFonts w:ascii="Times New Roman" w:hAnsi="Times New Roman" w:cs="Times New Roman"/>
          <w:sz w:val="24"/>
          <w:szCs w:val="24"/>
        </w:rPr>
        <w:t xml:space="preserve"> в ОО -   67</w:t>
      </w:r>
    </w:p>
    <w:p w:rsidR="00261847" w:rsidRPr="003D1891" w:rsidRDefault="00261847" w:rsidP="003D1891">
      <w:pPr>
        <w:jc w:val="both"/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sz w:val="24"/>
          <w:szCs w:val="24"/>
        </w:rPr>
        <w:t>Количест</w:t>
      </w:r>
      <w:r w:rsidR="00D74797" w:rsidRPr="003D1891">
        <w:rPr>
          <w:rFonts w:ascii="Times New Roman" w:hAnsi="Times New Roman" w:cs="Times New Roman"/>
          <w:sz w:val="24"/>
          <w:szCs w:val="24"/>
        </w:rPr>
        <w:t xml:space="preserve">во школьников 4 классов  -          4 </w:t>
      </w:r>
    </w:p>
    <w:p w:rsidR="002841E4" w:rsidRPr="003D1891" w:rsidRDefault="00261847" w:rsidP="00D74797">
      <w:pPr>
        <w:tabs>
          <w:tab w:val="left" w:pos="5557"/>
        </w:tabs>
        <w:rPr>
          <w:rFonts w:ascii="Times New Roman" w:hAnsi="Times New Roman" w:cs="Times New Roman"/>
          <w:sz w:val="24"/>
          <w:szCs w:val="24"/>
        </w:rPr>
      </w:pPr>
      <w:r w:rsidRPr="003D1891">
        <w:rPr>
          <w:rFonts w:ascii="Times New Roman" w:hAnsi="Times New Roman" w:cs="Times New Roman"/>
          <w:sz w:val="24"/>
          <w:szCs w:val="24"/>
        </w:rPr>
        <w:t>Количество школьников  5-</w:t>
      </w:r>
      <w:r w:rsidR="00D74797" w:rsidRPr="003D1891">
        <w:rPr>
          <w:rFonts w:ascii="Times New Roman" w:hAnsi="Times New Roman" w:cs="Times New Roman"/>
          <w:sz w:val="24"/>
          <w:szCs w:val="24"/>
        </w:rPr>
        <w:t>9</w:t>
      </w:r>
      <w:r w:rsidRPr="003D1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891">
        <w:rPr>
          <w:rFonts w:ascii="Times New Roman" w:hAnsi="Times New Roman" w:cs="Times New Roman"/>
          <w:sz w:val="24"/>
          <w:szCs w:val="24"/>
        </w:rPr>
        <w:t>класс</w:t>
      </w:r>
      <w:r w:rsidR="00D74797" w:rsidRPr="003D189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4797" w:rsidRPr="003D1891">
        <w:rPr>
          <w:rFonts w:ascii="Times New Roman" w:hAnsi="Times New Roman" w:cs="Times New Roman"/>
          <w:sz w:val="24"/>
          <w:szCs w:val="24"/>
        </w:rPr>
        <w:t>-       39</w:t>
      </w:r>
    </w:p>
    <w:sectPr w:rsidR="002841E4" w:rsidRPr="003D1891" w:rsidSect="0026184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812"/>
    <w:multiLevelType w:val="hybridMultilevel"/>
    <w:tmpl w:val="39B4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4124"/>
    <w:multiLevelType w:val="hybridMultilevel"/>
    <w:tmpl w:val="6E3EAE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71C7"/>
    <w:multiLevelType w:val="hybridMultilevel"/>
    <w:tmpl w:val="15F00822"/>
    <w:lvl w:ilvl="0" w:tplc="467A11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E1A2C"/>
    <w:multiLevelType w:val="hybridMultilevel"/>
    <w:tmpl w:val="B7F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61847"/>
    <w:rsid w:val="00125583"/>
    <w:rsid w:val="001372EC"/>
    <w:rsid w:val="00261847"/>
    <w:rsid w:val="002841E4"/>
    <w:rsid w:val="003325E5"/>
    <w:rsid w:val="003D1891"/>
    <w:rsid w:val="00443519"/>
    <w:rsid w:val="00AD3248"/>
    <w:rsid w:val="00B549E8"/>
    <w:rsid w:val="00CE586A"/>
    <w:rsid w:val="00D74797"/>
    <w:rsid w:val="00D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9"/>
  </w:style>
  <w:style w:type="paragraph" w:styleId="1">
    <w:name w:val="heading 1"/>
    <w:basedOn w:val="a"/>
    <w:link w:val="10"/>
    <w:uiPriority w:val="9"/>
    <w:qFormat/>
    <w:rsid w:val="0026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618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4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618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18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1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61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618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3">
    <w:name w:val="s_3"/>
    <w:basedOn w:val="a"/>
    <w:rsid w:val="0026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6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upload/medialibrary/70c/2019_176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40-6kctzgmgdq4g.xn--p1ai/students/vserossiyskaya_olimpiada_shkolnikov/npb/2017_2018/2017-17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0-6kctzgmgdq4g.xn--p1ai/students/vserossiyskaya_olimpiada_shkolnikov/npb/Prikaz_%E2%84%96_1488_ot_17.12.2015.pdf" TargetMode="External"/><Relationship Id="rId5" Type="http://schemas.openxmlformats.org/officeDocument/2006/relationships/hyperlink" Target="https://xn--40-6kctzgmgdq4g.xn--p1ai/students/vserossiyskaya_olimpiada_shkolnikov/npb/Prikaz_%E2%84%96_1252_ot_18.11.201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ДИЛАРА-ПК</dc:creator>
  <cp:keywords/>
  <dc:description/>
  <cp:lastModifiedBy>ДИЛАРА-ПК</cp:lastModifiedBy>
  <cp:revision>7</cp:revision>
  <dcterms:created xsi:type="dcterms:W3CDTF">2019-11-03T09:15:00Z</dcterms:created>
  <dcterms:modified xsi:type="dcterms:W3CDTF">2019-11-04T13:34:00Z</dcterms:modified>
</cp:coreProperties>
</file>