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2" w:rsidRPr="00BD4842" w:rsidRDefault="00835CC7" w:rsidP="00835CC7">
      <w:pPr>
        <w:pStyle w:val="a6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 w:rsidR="00BD48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6CBD">
        <w:rPr>
          <w:rFonts w:ascii="Times New Roman" w:hAnsi="Times New Roman" w:cs="Times New Roman"/>
          <w:sz w:val="24"/>
          <w:szCs w:val="24"/>
        </w:rPr>
        <w:t xml:space="preserve">  </w:t>
      </w:r>
      <w:r w:rsidR="00BD4842">
        <w:rPr>
          <w:rFonts w:ascii="Times New Roman" w:hAnsi="Times New Roman" w:cs="Times New Roman"/>
          <w:sz w:val="24"/>
          <w:szCs w:val="24"/>
        </w:rPr>
        <w:t xml:space="preserve"> </w:t>
      </w:r>
      <w:r w:rsidR="00BD4842" w:rsidRPr="00BD4842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BD4842" w:rsidRPr="00BD4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4842" w:rsidRPr="00BD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842" w:rsidRPr="00BD4842" w:rsidRDefault="00835CC7" w:rsidP="00835CC7">
      <w:pPr>
        <w:pStyle w:val="a3"/>
        <w:tabs>
          <w:tab w:val="center" w:pos="4860"/>
        </w:tabs>
        <w:spacing w:before="0" w:after="0" w:line="0" w:lineRule="atLeast"/>
        <w:ind w:right="-3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ПК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D48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3F6C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4842" w:rsidRPr="00BD4842">
        <w:rPr>
          <w:rFonts w:ascii="Times New Roman" w:hAnsi="Times New Roman"/>
          <w:color w:val="000000"/>
          <w:sz w:val="24"/>
          <w:szCs w:val="24"/>
        </w:rPr>
        <w:t>Директор М</w:t>
      </w:r>
      <w:r w:rsidR="003F6CBD">
        <w:rPr>
          <w:rFonts w:ascii="Times New Roman" w:hAnsi="Times New Roman"/>
          <w:color w:val="000000"/>
          <w:sz w:val="24"/>
          <w:szCs w:val="24"/>
        </w:rPr>
        <w:t>Б</w:t>
      </w:r>
      <w:r w:rsidR="00BD4842" w:rsidRPr="00BD4842">
        <w:rPr>
          <w:rFonts w:ascii="Times New Roman" w:hAnsi="Times New Roman"/>
          <w:color w:val="000000"/>
          <w:sz w:val="24"/>
          <w:szCs w:val="24"/>
        </w:rPr>
        <w:t xml:space="preserve">ОУ «Чулпанская </w:t>
      </w:r>
      <w:r w:rsidR="003F6CBD">
        <w:rPr>
          <w:rFonts w:ascii="Times New Roman" w:hAnsi="Times New Roman"/>
          <w:color w:val="000000"/>
          <w:sz w:val="24"/>
          <w:szCs w:val="24"/>
        </w:rPr>
        <w:t>СОШ»</w:t>
      </w:r>
    </w:p>
    <w:p w:rsidR="00BD4842" w:rsidRPr="00BD4842" w:rsidRDefault="00835CC7" w:rsidP="00835CC7">
      <w:pPr>
        <w:pStyle w:val="a3"/>
        <w:tabs>
          <w:tab w:val="right" w:pos="9720"/>
        </w:tabs>
        <w:spacing w:before="0" w:after="0" w:line="0" w:lineRule="atLeast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Кикбаева Д.С.___________</w:t>
      </w:r>
      <w:r>
        <w:rPr>
          <w:rFonts w:ascii="Times New Roman" w:hAnsi="Times New Roman"/>
          <w:sz w:val="24"/>
          <w:szCs w:val="24"/>
        </w:rPr>
        <w:tab/>
      </w:r>
      <w:r w:rsidR="00BD4842" w:rsidRPr="00BD48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D4842">
        <w:rPr>
          <w:rFonts w:ascii="Times New Roman" w:hAnsi="Times New Roman"/>
          <w:sz w:val="24"/>
          <w:szCs w:val="24"/>
        </w:rPr>
        <w:t xml:space="preserve">                      </w:t>
      </w:r>
    </w:p>
    <w:p w:rsidR="00BD4842" w:rsidRPr="00BD4842" w:rsidRDefault="00BD4842" w:rsidP="00BD4842">
      <w:pPr>
        <w:pStyle w:val="a3"/>
        <w:spacing w:before="0" w:after="0" w:line="0" w:lineRule="atLeast"/>
        <w:ind w:right="-3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F6CBD">
        <w:rPr>
          <w:rFonts w:ascii="Times New Roman" w:hAnsi="Times New Roman"/>
          <w:sz w:val="24"/>
          <w:szCs w:val="24"/>
        </w:rPr>
        <w:t xml:space="preserve">               </w:t>
      </w:r>
      <w:r w:rsidR="00835CC7">
        <w:rPr>
          <w:rFonts w:ascii="Times New Roman" w:hAnsi="Times New Roman"/>
          <w:sz w:val="24"/>
          <w:szCs w:val="24"/>
        </w:rPr>
        <w:t xml:space="preserve">                             </w:t>
      </w:r>
      <w:r w:rsidR="003F6CBD">
        <w:rPr>
          <w:rFonts w:ascii="Times New Roman" w:hAnsi="Times New Roman"/>
          <w:sz w:val="24"/>
          <w:szCs w:val="24"/>
        </w:rPr>
        <w:t xml:space="preserve">   </w:t>
      </w:r>
      <w:r w:rsidR="00835CC7">
        <w:rPr>
          <w:rFonts w:ascii="Times New Roman" w:hAnsi="Times New Roman"/>
          <w:sz w:val="24"/>
          <w:szCs w:val="24"/>
        </w:rPr>
        <w:t>______________</w:t>
      </w:r>
      <w:r w:rsidRPr="00BD4842">
        <w:rPr>
          <w:rFonts w:ascii="Times New Roman" w:hAnsi="Times New Roman"/>
          <w:sz w:val="24"/>
          <w:szCs w:val="24"/>
        </w:rPr>
        <w:t xml:space="preserve"> Белова Е.В.                                  </w:t>
      </w:r>
    </w:p>
    <w:p w:rsidR="00BD4842" w:rsidRPr="00BD4842" w:rsidRDefault="00B82D36" w:rsidP="00BD4842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4842">
        <w:rPr>
          <w:rFonts w:ascii="Times New Roman" w:hAnsi="Times New Roman" w:cs="Times New Roman"/>
          <w:color w:val="000000"/>
          <w:sz w:val="24"/>
          <w:szCs w:val="24"/>
        </w:rPr>
        <w:t xml:space="preserve"> Приказ №     от  «___»___</w:t>
      </w:r>
      <w:r w:rsidR="00B726A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D484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D4842" w:rsidRPr="00BD4842">
        <w:rPr>
          <w:rFonts w:ascii="Times New Roman" w:hAnsi="Times New Roman" w:cs="Times New Roman"/>
          <w:color w:val="000000"/>
          <w:sz w:val="24"/>
          <w:szCs w:val="24"/>
        </w:rPr>
        <w:t>20 __ г</w:t>
      </w:r>
      <w:r w:rsidR="00BD4842" w:rsidRPr="00BD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842" w:rsidRPr="00BD4842" w:rsidRDefault="00BD4842" w:rsidP="00BD4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BD4842" w:rsidRPr="00BD4842" w:rsidRDefault="00BD4842" w:rsidP="00BD48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1.1. Заместитель директора школы по учебно-воспитательной работе назначается и освобождается от должности директором школы.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1.2. Заместитель директора школы по учебно-воспитательной работе подчиняется непосредственно директору школы.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1.3. Заместителю директора по учебно-воспитательной работе непосредственно подчиняются:</w:t>
      </w:r>
    </w:p>
    <w:p w:rsid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учителя-предметники;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ГПД;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заведующая библиотеки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>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В своей деятельности заместитель директора школы по учебно-воспитательной работе  руководствуется Конституцией РФ, Трудовым кодексом Российской Федерации, Законом Российской Федерации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10.07.1992г. № 3266-1 «Об образовании» (с изменениями и дополнениями), Типовым положением об общеобразовательном учреждении (Постановление правительства Российской Федерации от 19.03.2001 г. № 196 с изменениями и дополнениями),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распорядка, Трудовым договором), настоящей Должностной инструкцией.</w:t>
      </w:r>
      <w:proofErr w:type="gramEnd"/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 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2. Должностные обязанности.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2.1. Организует текущее и перспективное планирование деятельности образовательного учреждения.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2.2. Координирует работу преподавателей,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2.3.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2.4. Осуществляет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  работой факультативов, обеспечением уровня подготовки обучающихся, соответствующего требованиям федерального государственного образовательного стандарта, </w:t>
      </w:r>
      <w:r w:rsidRPr="00BD4842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требований. Организует работу по подготовке и проведению экзаменов.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2.5. Координирует взаимодействие между представителями педагогической науки и практики.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2.6. Организует просветительскую работу для родителей (лиц, их заменяющих).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2.7. Оказывает помощь педагогическим работникам в освоении и разработке инновационных программ и технологий.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2.8. Организует учебно-воспитательную и методическую работу.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2.9. Осуществляет контроль за учебной нагрузкой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>. Составляет расписание учебных занятий и других видов учебной деятельности.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2.10. Обеспечивает своевременное составление, утверждение, представление отчетной документации.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2.11.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2.12.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2.13. Организует процесс введения ФГОС: участвует в создании рабочих групп по введению ФГОС, разработке плана-графика реализации ФГОС;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деятельности.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2.14.         Осуществляет контроль: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       процесса введения ФГОС;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       способов реализации и условий  учебной деятельности.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2.15. Периодически информирует педагогический совет и руководство образовательного учреждения о ходе и результатах введения ФГОС.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 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3. Должен знать: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3.1. приоритетные направления развития образовательной системы Российской Федерации;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3.2. законы и иные нормативные правовые акты, регламентирующие образовательную, физкультурно-спортивную деятельность;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3.3. Конвенцию о правах ребенка;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3.4. требования ФГОС и рекомендации по их реализации в общеобразовательном учреждении;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3.5. педагогику;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3.6. достижения современной психолого-педагогической науки и практики;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3.7. психологию;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3.8. основы физиологии, гигиены;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3.9. теорию и методы управления образовательными системами;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lastRenderedPageBreak/>
        <w:t xml:space="preserve">3.10. современные педагогические технологии продуктивного, дифференцированного обучения, реализации </w:t>
      </w:r>
      <w:proofErr w:type="spellStart"/>
      <w:r w:rsidRPr="00BD484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D4842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3.11.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3.12. технологии диагностики причин конфликтных ситуаций, их профилактики и разрешения;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3.13. основы работы с текстовыми редакторами, электронными таблицами, электронной почтой и браузерами, </w:t>
      </w:r>
      <w:proofErr w:type="spellStart"/>
      <w:r w:rsidRPr="00BD484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D4842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3.14. основы экономики, социологии;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3.15. основы менеджмента, управления персоналом;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3.16. основы управления проектами;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3.17. правила внутреннего трудового распорядка образовательного учреждения;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3.18. правила по охране труда и пожарной безопасности.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 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4. Права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</w:t>
      </w:r>
      <w:proofErr w:type="spellStart"/>
      <w:proofErr w:type="gramStart"/>
      <w:r w:rsidRPr="00BD48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D4842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 xml:space="preserve"> работе имеет право в пределах своей компетенции: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4.1. присутствовать: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42">
        <w:rPr>
          <w:rFonts w:ascii="Times New Roman" w:hAnsi="Times New Roman" w:cs="Times New Roman"/>
          <w:sz w:val="28"/>
          <w:szCs w:val="28"/>
        </w:rPr>
        <w:t>- на любых мероприятиях, проводимых участниками учебно-воспитательного процесса с обучающимися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  <w:proofErr w:type="gramEnd"/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4.2. давать: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обязательные распоряжения участникам учебно-воспитательного процесса и младшему обслуживающему персоналу;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4.3. принимать участие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>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в разработке образовательной политики и стратегии школы, в создании соответствующих стратегических документов для введения ФГОС;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в ведении переговоров с партнерами школы по образовательной и методической работе;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в аттестации педагогов и работе педагогического совета, Совета по введению ФГОС;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в подборе и расстановке педагогических кадров образовательного учреждения.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4.4. вносить предложения: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о начале, прекращении или приостановлении конкретных инновационных проектов образовательного учреждения;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по совершенствованию образовательной деятельности  и методической работы;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lastRenderedPageBreak/>
        <w:t>- о поощрении, моральном и материальном стимулировании участников образовательной деятельности.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4.5. устанавливать от имени школы деловые контакты с лицами и организациями, способствующими совершенствованию образовательной деятельности.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4.6. запрашивать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4.7. повышать: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- свою квалификацию.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5. Ответственность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(за низкое качество проекта введения ФГОС НОО;</w:t>
      </w:r>
      <w:proofErr w:type="gramEnd"/>
      <w:r w:rsidRPr="00BD4842">
        <w:rPr>
          <w:rFonts w:ascii="Times New Roman" w:hAnsi="Times New Roman" w:cs="Times New Roman"/>
          <w:sz w:val="28"/>
          <w:szCs w:val="28"/>
        </w:rPr>
        <w:t xml:space="preserve"> за срыв выполнения плана-графика реализации введения ФГОС НОО и несоответствие качества полученных результатов ФГОС)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D4842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 директора школы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школы по учебно-воспитательной работе материальную ответственность в порядке и в пределах, установленных трудовым и (или) гражданским законодательством.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lastRenderedPageBreak/>
        <w:t>6. Взаимоотношения. Связи по должности.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Заместитель директора школы по учебно-воспитательной работе: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6.1. работает в режиме ненормированного рабочего дня по граф</w:t>
      </w:r>
      <w:r w:rsidR="00160EAB">
        <w:rPr>
          <w:rFonts w:ascii="Times New Roman" w:hAnsi="Times New Roman" w:cs="Times New Roman"/>
          <w:sz w:val="28"/>
          <w:szCs w:val="28"/>
        </w:rPr>
        <w:t>ику, составленному, исходя из 40</w:t>
      </w:r>
      <w:r w:rsidRPr="00BD4842">
        <w:rPr>
          <w:rFonts w:ascii="Times New Roman" w:hAnsi="Times New Roman" w:cs="Times New Roman"/>
          <w:sz w:val="28"/>
          <w:szCs w:val="28"/>
        </w:rPr>
        <w:t>-часовой рабочей недели, и утвержденному директором школы;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года;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6.5.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Fonts w:ascii="Times New Roman" w:hAnsi="Times New Roman" w:cs="Times New Roman"/>
          <w:sz w:val="28"/>
          <w:szCs w:val="28"/>
        </w:rPr>
        <w:t>6.6. передает директору информацию, полученную на совещаниях и семинарах, непосредственно после ее получения.</w:t>
      </w: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4"/>
          <w:rFonts w:ascii="Times New Roman" w:hAnsi="Times New Roman" w:cs="Times New Roman"/>
          <w:sz w:val="28"/>
          <w:szCs w:val="28"/>
        </w:rPr>
        <w:t>7. Требования к квалификации.</w:t>
      </w:r>
    </w:p>
    <w:p w:rsid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42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160EAB" w:rsidRPr="00BD4842" w:rsidRDefault="00160EAB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4842" w:rsidRPr="00BD4842" w:rsidRDefault="00BD4842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842">
        <w:rPr>
          <w:rStyle w:val="a5"/>
          <w:rFonts w:ascii="Times New Roman" w:hAnsi="Times New Roman" w:cs="Times New Roman"/>
          <w:sz w:val="28"/>
          <w:szCs w:val="28"/>
        </w:rPr>
        <w:t xml:space="preserve">Настоящая </w:t>
      </w:r>
      <w:r w:rsidR="00160EAB">
        <w:rPr>
          <w:rStyle w:val="a5"/>
          <w:rFonts w:ascii="Times New Roman" w:hAnsi="Times New Roman" w:cs="Times New Roman"/>
          <w:sz w:val="28"/>
          <w:szCs w:val="28"/>
        </w:rPr>
        <w:t xml:space="preserve">инструкция </w:t>
      </w:r>
      <w:r w:rsidRPr="00BD4842">
        <w:rPr>
          <w:rStyle w:val="a5"/>
          <w:rFonts w:ascii="Times New Roman" w:hAnsi="Times New Roman" w:cs="Times New Roman"/>
          <w:sz w:val="28"/>
          <w:szCs w:val="28"/>
        </w:rPr>
        <w:t xml:space="preserve"> разработана на основе квалификационной характеристики заместителя директора образовательного учреждения, утверждённой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</w:p>
    <w:p w:rsidR="00224D97" w:rsidRDefault="00224D97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0EAB" w:rsidRPr="00160EAB" w:rsidRDefault="00160EAB" w:rsidP="00160EAB">
      <w:pPr>
        <w:pStyle w:val="a6"/>
        <w:rPr>
          <w:rFonts w:ascii="Times New Roman" w:hAnsi="Times New Roman"/>
          <w:sz w:val="28"/>
          <w:szCs w:val="28"/>
          <w:vertAlign w:val="superscript"/>
        </w:rPr>
      </w:pPr>
      <w:r w:rsidRPr="00160EAB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160EAB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160EA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60EAB" w:rsidRPr="00160EAB" w:rsidRDefault="00160EAB" w:rsidP="00160EAB">
      <w:pPr>
        <w:pStyle w:val="a6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Второй экземпляр инструкции получен</w:t>
      </w:r>
      <w:r>
        <w:rPr>
          <w:rFonts w:ascii="Times New Roman" w:hAnsi="Times New Roman"/>
          <w:sz w:val="28"/>
          <w:szCs w:val="28"/>
        </w:rPr>
        <w:t>__________ _______</w:t>
      </w:r>
    </w:p>
    <w:p w:rsidR="00160EAB" w:rsidRPr="00160EAB" w:rsidRDefault="00160EAB" w:rsidP="00160EAB">
      <w:pPr>
        <w:pStyle w:val="a6"/>
        <w:rPr>
          <w:rFonts w:ascii="Times New Roman" w:hAnsi="Times New Roman"/>
          <w:sz w:val="28"/>
          <w:szCs w:val="28"/>
        </w:rPr>
      </w:pPr>
    </w:p>
    <w:p w:rsidR="00160EAB" w:rsidRPr="00160EAB" w:rsidRDefault="00160EAB" w:rsidP="00160EAB">
      <w:pPr>
        <w:pStyle w:val="a6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« ____» _______________  20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EAB">
        <w:rPr>
          <w:rFonts w:ascii="Times New Roman" w:hAnsi="Times New Roman"/>
          <w:sz w:val="28"/>
          <w:szCs w:val="28"/>
        </w:rPr>
        <w:t xml:space="preserve">  г. </w:t>
      </w:r>
    </w:p>
    <w:p w:rsidR="00160EAB" w:rsidRPr="00160EAB" w:rsidRDefault="00160EAB" w:rsidP="00BD48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60EAB" w:rsidRPr="00160EAB" w:rsidSect="0022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BB" w:rsidRDefault="006C55BB" w:rsidP="00835CC7">
      <w:pPr>
        <w:spacing w:after="0" w:line="240" w:lineRule="auto"/>
      </w:pPr>
      <w:r>
        <w:separator/>
      </w:r>
    </w:p>
  </w:endnote>
  <w:endnote w:type="continuationSeparator" w:id="1">
    <w:p w:rsidR="006C55BB" w:rsidRDefault="006C55BB" w:rsidP="008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BB" w:rsidRDefault="006C55BB" w:rsidP="00835CC7">
      <w:pPr>
        <w:spacing w:after="0" w:line="240" w:lineRule="auto"/>
      </w:pPr>
      <w:r>
        <w:separator/>
      </w:r>
    </w:p>
  </w:footnote>
  <w:footnote w:type="continuationSeparator" w:id="1">
    <w:p w:rsidR="006C55BB" w:rsidRDefault="006C55BB" w:rsidP="00835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42"/>
    <w:rsid w:val="0009190A"/>
    <w:rsid w:val="00160EAB"/>
    <w:rsid w:val="00224D97"/>
    <w:rsid w:val="003F6CBD"/>
    <w:rsid w:val="00460955"/>
    <w:rsid w:val="005E60DF"/>
    <w:rsid w:val="006C55BB"/>
    <w:rsid w:val="00835CC7"/>
    <w:rsid w:val="009F5BF2"/>
    <w:rsid w:val="00AF3F09"/>
    <w:rsid w:val="00B726AA"/>
    <w:rsid w:val="00B82D36"/>
    <w:rsid w:val="00BD4842"/>
    <w:rsid w:val="00C1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84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4">
    <w:name w:val="Strong"/>
    <w:basedOn w:val="a0"/>
    <w:uiPriority w:val="22"/>
    <w:qFormat/>
    <w:rsid w:val="00BD4842"/>
    <w:rPr>
      <w:b/>
      <w:bCs/>
    </w:rPr>
  </w:style>
  <w:style w:type="character" w:styleId="a5">
    <w:name w:val="Emphasis"/>
    <w:basedOn w:val="a0"/>
    <w:uiPriority w:val="20"/>
    <w:qFormat/>
    <w:rsid w:val="00BD4842"/>
    <w:rPr>
      <w:i/>
      <w:iCs/>
    </w:rPr>
  </w:style>
  <w:style w:type="paragraph" w:styleId="a6">
    <w:name w:val="No Spacing"/>
    <w:uiPriority w:val="1"/>
    <w:qFormat/>
    <w:rsid w:val="00BD484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C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C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9</cp:revision>
  <cp:lastPrinted>2012-02-16T05:54:00Z</cp:lastPrinted>
  <dcterms:created xsi:type="dcterms:W3CDTF">2011-10-18T08:02:00Z</dcterms:created>
  <dcterms:modified xsi:type="dcterms:W3CDTF">2012-02-16T05:55:00Z</dcterms:modified>
</cp:coreProperties>
</file>